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C59370" w14:textId="77777777" w:rsidR="001816C9" w:rsidRPr="001816C9" w:rsidRDefault="001816C9" w:rsidP="001816C9">
      <w:pPr>
        <w:jc w:val="center"/>
        <w:rPr>
          <w:rFonts w:ascii="Sylfaen" w:hAnsi="Sylfaen" w:cs="Sylfaen"/>
          <w:b/>
          <w:bCs/>
          <w:sz w:val="28"/>
          <w:szCs w:val="28"/>
          <w:lang w:val="ka-GE"/>
        </w:rPr>
      </w:pPr>
      <w:r w:rsidRPr="001816C9">
        <w:rPr>
          <w:rFonts w:ascii="Sylfaen" w:hAnsi="Sylfaen" w:cs="Sylfaen"/>
          <w:b/>
          <w:bCs/>
          <w:sz w:val="28"/>
          <w:szCs w:val="28"/>
          <w:lang w:val="ka-GE"/>
        </w:rPr>
        <w:t>კონკურსი სატუმბო სადგურების ელექტრო-ტექნიკური და სამშენებლო სამუშაოების შესყიდვის თაობაზე</w:t>
      </w:r>
    </w:p>
    <w:p w14:paraId="5DA10CD7" w14:textId="4D3F1CE2"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1816C9">
        <w:rPr>
          <w:rFonts w:ascii="Sylfaen" w:hAnsi="Sylfaen" w:cs="Sylfaen"/>
          <w:b/>
          <w:sz w:val="20"/>
          <w:szCs w:val="20"/>
          <w:lang w:val="ka-GE"/>
        </w:rPr>
        <w:t>020</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3CA635F4" w14:textId="77777777" w:rsidR="001816C9" w:rsidRPr="001816C9" w:rsidRDefault="001816C9" w:rsidP="001816C9">
      <w:pPr>
        <w:spacing w:line="240" w:lineRule="auto"/>
        <w:jc w:val="center"/>
        <w:rPr>
          <w:rFonts w:ascii="Sylfaen" w:hAnsi="Sylfaen" w:cs="Sylfaen"/>
          <w:b/>
          <w:bCs/>
          <w:sz w:val="28"/>
          <w:szCs w:val="28"/>
          <w:lang w:val="ka-GE"/>
        </w:rPr>
      </w:pPr>
      <w:r w:rsidRPr="001816C9">
        <w:rPr>
          <w:rFonts w:ascii="Sylfaen" w:hAnsi="Sylfaen" w:cs="Sylfaen"/>
          <w:b/>
          <w:bCs/>
          <w:sz w:val="28"/>
          <w:szCs w:val="28"/>
          <w:lang w:val="ka-GE"/>
        </w:rPr>
        <w:lastRenderedPageBreak/>
        <w:t>კონკურსი სატუმბო სადგურების ელექტრო-ტექნიკური და სამშენებლო სამუშაოების შესყიდვის თაობაზე</w:t>
      </w:r>
    </w:p>
    <w:p w14:paraId="118BBCF6" w14:textId="59EA827C"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1816C9">
        <w:rPr>
          <w:rFonts w:ascii="Sylfaen" w:hAnsi="Sylfaen" w:cs="Sylfaen"/>
          <w:b/>
          <w:sz w:val="20"/>
          <w:szCs w:val="20"/>
          <w:lang w:val="ka-GE"/>
        </w:rPr>
        <w:t>020</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23B680D7"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5F0E4B" w:rsidRPr="005F0E4B">
        <w:rPr>
          <w:rFonts w:ascii="Sylfaen" w:hAnsi="Sylfaen" w:cs="Arial"/>
          <w:bCs/>
          <w:sz w:val="20"/>
          <w:szCs w:val="20"/>
          <w:lang w:val="ka-GE"/>
        </w:rPr>
        <w:t xml:space="preserve">  </w:t>
      </w:r>
      <w:r w:rsidR="001816C9">
        <w:rPr>
          <w:rFonts w:ascii="Sylfaen" w:hAnsi="Sylfaen" w:cs="Arial"/>
          <w:b/>
          <w:bCs/>
          <w:sz w:val="20"/>
          <w:szCs w:val="20"/>
          <w:lang w:val="ka-GE"/>
        </w:rPr>
        <w:t>კონკურსს</w:t>
      </w:r>
      <w:r w:rsidR="001816C9" w:rsidRPr="001816C9">
        <w:rPr>
          <w:rFonts w:ascii="Sylfaen" w:hAnsi="Sylfaen" w:cs="Arial"/>
          <w:b/>
          <w:bCs/>
          <w:sz w:val="20"/>
          <w:szCs w:val="20"/>
          <w:lang w:val="ka-GE"/>
        </w:rPr>
        <w:t xml:space="preserve"> სატუმბო სადგურების ელექტრო-ტექნიკური და სამშენებლო სამუშაოების შესყიდვის თაობაზე</w:t>
      </w:r>
      <w:r w:rsidR="001816C9">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46E62B76"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1816C9">
        <w:rPr>
          <w:rFonts w:ascii="Sylfaen" w:hAnsi="Sylfaen" w:cs="Sylfaen"/>
          <w:b/>
          <w:sz w:val="20"/>
          <w:szCs w:val="20"/>
          <w:lang w:val="ka-GE"/>
        </w:rPr>
        <w:t>020</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5A762EFE"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1816C9">
        <w:rPr>
          <w:rFonts w:ascii="Sylfaen" w:hAnsi="Sylfaen"/>
          <w:b/>
          <w:sz w:val="20"/>
          <w:szCs w:val="20"/>
          <w:lang w:val="ka-GE"/>
        </w:rPr>
        <w:t>3</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3E6504A7" w14:textId="77777777" w:rsidR="001816C9" w:rsidRDefault="001816C9" w:rsidP="001816C9">
      <w:pPr>
        <w:pStyle w:val="ListParagraph"/>
        <w:numPr>
          <w:ilvl w:val="0"/>
          <w:numId w:val="25"/>
        </w:numPr>
        <w:rPr>
          <w:rFonts w:ascii="Sylfaen" w:hAnsi="Sylfaen"/>
          <w:b/>
          <w:bCs/>
          <w:sz w:val="20"/>
          <w:szCs w:val="20"/>
          <w:u w:val="single"/>
          <w:lang w:val="ka-GE"/>
        </w:rPr>
      </w:pPr>
      <w:r w:rsidRPr="00483DF5">
        <w:rPr>
          <w:rFonts w:ascii="Sylfaen" w:hAnsi="Sylfaen"/>
          <w:b/>
          <w:sz w:val="20"/>
          <w:szCs w:val="20"/>
          <w:u w:val="single"/>
          <w:lang w:val="ka-GE"/>
        </w:rPr>
        <w:t xml:space="preserve">ლოტიN1 </w:t>
      </w:r>
      <w:r w:rsidRPr="00CC04CF">
        <w:rPr>
          <w:rFonts w:ascii="Sylfaen" w:hAnsi="Sylfaen"/>
          <w:b/>
          <w:sz w:val="20"/>
          <w:szCs w:val="20"/>
          <w:u w:val="single"/>
          <w:lang w:val="ka-GE"/>
        </w:rPr>
        <w:t xml:space="preserve">კაკლების  დასახლების </w:t>
      </w:r>
      <w:r>
        <w:rPr>
          <w:rFonts w:ascii="Sylfaen" w:hAnsi="Sylfaen"/>
          <w:b/>
          <w:sz w:val="20"/>
          <w:szCs w:val="20"/>
          <w:u w:val="single"/>
          <w:lang w:val="ka-GE"/>
        </w:rPr>
        <w:t>სატუმბო სადგურის სამშენებლო და ელექტრო-ტექნიკური ნაწილი</w:t>
      </w:r>
    </w:p>
    <w:p w14:paraId="44705B40" w14:textId="77777777" w:rsidR="001816C9" w:rsidRPr="00CC04CF" w:rsidRDefault="001816C9" w:rsidP="001816C9">
      <w:pPr>
        <w:pStyle w:val="ListParagraph"/>
        <w:numPr>
          <w:ilvl w:val="0"/>
          <w:numId w:val="25"/>
        </w:numPr>
        <w:rPr>
          <w:rFonts w:ascii="Sylfaen" w:hAnsi="Sylfaen"/>
          <w:b/>
          <w:bCs/>
          <w:sz w:val="20"/>
          <w:szCs w:val="20"/>
          <w:u w:val="single"/>
          <w:lang w:val="ka-GE"/>
        </w:rPr>
      </w:pPr>
      <w:r>
        <w:rPr>
          <w:rFonts w:ascii="Sylfaen" w:hAnsi="Sylfaen"/>
          <w:b/>
          <w:bCs/>
          <w:sz w:val="20"/>
          <w:szCs w:val="20"/>
          <w:u w:val="single"/>
          <w:lang w:val="ka-GE"/>
        </w:rPr>
        <w:t xml:space="preserve">ლოტიN2 </w:t>
      </w:r>
      <w:r w:rsidRPr="00CC04CF">
        <w:rPr>
          <w:rFonts w:ascii="Sylfaen" w:hAnsi="Sylfaen"/>
          <w:b/>
          <w:bCs/>
          <w:sz w:val="20"/>
          <w:szCs w:val="20"/>
          <w:u w:val="single"/>
          <w:lang w:val="ka-GE"/>
        </w:rPr>
        <w:t>თაბორის მთისა და სოფ. შინდისის ქვედა ტერიტორიის</w:t>
      </w:r>
      <w:r>
        <w:rPr>
          <w:rFonts w:ascii="Sylfaen" w:hAnsi="Sylfaen"/>
          <w:b/>
          <w:bCs/>
          <w:sz w:val="20"/>
          <w:szCs w:val="20"/>
          <w:u w:val="single"/>
          <w:lang w:val="ka-GE"/>
        </w:rPr>
        <w:t xml:space="preserve"> </w:t>
      </w:r>
      <w:r>
        <w:rPr>
          <w:rFonts w:ascii="Sylfaen" w:hAnsi="Sylfaen"/>
          <w:b/>
          <w:sz w:val="20"/>
          <w:szCs w:val="20"/>
          <w:u w:val="single"/>
          <w:lang w:val="ka-GE"/>
        </w:rPr>
        <w:t>სატუმბო სადგურის სამშენებლო და ელექტრო-ტექნიკური ნაწილი</w:t>
      </w:r>
    </w:p>
    <w:p w14:paraId="25698543" w14:textId="77777777" w:rsidR="001816C9" w:rsidRPr="00483DF5" w:rsidRDefault="001816C9" w:rsidP="001816C9">
      <w:pPr>
        <w:pStyle w:val="ListParagraph"/>
        <w:numPr>
          <w:ilvl w:val="0"/>
          <w:numId w:val="25"/>
        </w:numPr>
        <w:rPr>
          <w:rFonts w:ascii="Sylfaen" w:hAnsi="Sylfaen"/>
          <w:b/>
          <w:bCs/>
          <w:sz w:val="20"/>
          <w:szCs w:val="20"/>
          <w:u w:val="single"/>
          <w:lang w:val="ka-GE"/>
        </w:rPr>
      </w:pPr>
      <w:r>
        <w:rPr>
          <w:rFonts w:ascii="Sylfaen" w:hAnsi="Sylfaen"/>
          <w:b/>
          <w:bCs/>
          <w:sz w:val="20"/>
          <w:szCs w:val="20"/>
          <w:u w:val="single"/>
          <w:lang w:val="ka-GE"/>
        </w:rPr>
        <w:t xml:space="preserve">ლოტიN3 </w:t>
      </w:r>
      <w:r w:rsidRPr="00116B39">
        <w:rPr>
          <w:rFonts w:ascii="Sylfaen" w:hAnsi="Sylfaen"/>
          <w:b/>
          <w:bCs/>
          <w:sz w:val="20"/>
          <w:szCs w:val="20"/>
          <w:u w:val="single"/>
          <w:lang w:val="ka-GE"/>
        </w:rPr>
        <w:t xml:space="preserve">დაბა კვესეთისა და ბეთანიის </w:t>
      </w:r>
      <w:r>
        <w:rPr>
          <w:rFonts w:ascii="Sylfaen" w:hAnsi="Sylfaen"/>
          <w:b/>
          <w:sz w:val="20"/>
          <w:szCs w:val="20"/>
          <w:u w:val="single"/>
          <w:lang w:val="ka-GE"/>
        </w:rPr>
        <w:t>სატუმბო სადგურის სამშენებლო და ელექტრო-ტექნიკური ნაწილი</w:t>
      </w:r>
    </w:p>
    <w:p w14:paraId="50A0704A" w14:textId="77777777" w:rsidR="00590522" w:rsidRDefault="00590522" w:rsidP="00CB730B">
      <w:pPr>
        <w:spacing w:after="0" w:line="240" w:lineRule="auto"/>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36F4A04D"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5F1B83">
        <w:rPr>
          <w:rFonts w:ascii="Sylfaen" w:hAnsi="Sylfaen"/>
          <w:b/>
          <w:sz w:val="20"/>
          <w:szCs w:val="20"/>
          <w:lang w:val="ka-GE"/>
        </w:rPr>
        <w:t>21</w:t>
      </w:r>
      <w:bookmarkStart w:id="0" w:name="_GoBack"/>
      <w:bookmarkEnd w:id="0"/>
      <w:r w:rsidR="009841A3">
        <w:rPr>
          <w:rFonts w:ascii="Sylfaen" w:hAnsi="Sylfaen"/>
          <w:b/>
          <w:sz w:val="20"/>
          <w:szCs w:val="20"/>
          <w:lang w:val="ka-GE"/>
        </w:rPr>
        <w:t xml:space="preserve"> </w:t>
      </w:r>
      <w:r w:rsidR="003B75B3">
        <w:rPr>
          <w:rFonts w:ascii="Sylfaen" w:hAnsi="Sylfaen"/>
          <w:b/>
          <w:sz w:val="20"/>
          <w:szCs w:val="20"/>
          <w:lang w:val="ka-GE"/>
        </w:rPr>
        <w:t>თებერვალი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F61E791" w14:textId="77777777" w:rsidR="00D64971" w:rsidRPr="00B72B17" w:rsidRDefault="00D64971" w:rsidP="00D64971">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67930223" w14:textId="77777777" w:rsidR="001816C9" w:rsidRDefault="001816C9" w:rsidP="001816C9">
      <w:pPr>
        <w:spacing w:after="0" w:line="240" w:lineRule="auto"/>
        <w:rPr>
          <w:rFonts w:ascii="Sylfaen" w:hAnsi="Sylfaen"/>
          <w:sz w:val="20"/>
          <w:szCs w:val="20"/>
          <w:lang w:val="ka-GE"/>
        </w:rPr>
      </w:pPr>
      <w:r>
        <w:rPr>
          <w:rFonts w:ascii="Sylfaen" w:hAnsi="Sylfaen"/>
          <w:sz w:val="20"/>
          <w:szCs w:val="20"/>
          <w:lang w:val="ka-GE"/>
        </w:rPr>
        <w:t>ლოტიN1 - ანდრო გოგოლაძე      591 223 555</w:t>
      </w:r>
    </w:p>
    <w:p w14:paraId="0DC5E3CA" w14:textId="77777777" w:rsidR="001816C9" w:rsidRDefault="001816C9" w:rsidP="001816C9">
      <w:pPr>
        <w:spacing w:after="0" w:line="240" w:lineRule="auto"/>
        <w:rPr>
          <w:rFonts w:ascii="Sylfaen" w:hAnsi="Sylfaen"/>
          <w:sz w:val="20"/>
          <w:szCs w:val="20"/>
          <w:lang w:val="ka-GE"/>
        </w:rPr>
      </w:pPr>
      <w:r>
        <w:rPr>
          <w:rFonts w:ascii="Sylfaen" w:hAnsi="Sylfaen"/>
          <w:sz w:val="20"/>
          <w:szCs w:val="20"/>
          <w:lang w:val="ka-GE"/>
        </w:rPr>
        <w:t>ლოტიN2 - აკაკი ნიკოლაიშვილი 595 089 773</w:t>
      </w:r>
    </w:p>
    <w:p w14:paraId="7BC08582" w14:textId="77777777" w:rsidR="001816C9" w:rsidRDefault="001816C9" w:rsidP="001816C9">
      <w:pPr>
        <w:spacing w:after="0" w:line="240" w:lineRule="auto"/>
        <w:rPr>
          <w:rFonts w:ascii="Sylfaen" w:hAnsi="Sylfaen"/>
          <w:sz w:val="20"/>
          <w:szCs w:val="20"/>
          <w:lang w:val="ka-GE"/>
        </w:rPr>
      </w:pPr>
      <w:r>
        <w:rPr>
          <w:rFonts w:ascii="Sylfaen" w:hAnsi="Sylfaen"/>
          <w:sz w:val="20"/>
          <w:szCs w:val="20"/>
          <w:lang w:val="ka-GE"/>
        </w:rPr>
        <w:t>ლოტიN3 - თორნიკე კანდელაკი: 595 044 497</w:t>
      </w:r>
    </w:p>
    <w:p w14:paraId="63D86325" w14:textId="193FFEF4" w:rsidR="0091241A" w:rsidRPr="00B72B17" w:rsidRDefault="0091241A" w:rsidP="0091241A">
      <w:pPr>
        <w:spacing w:after="0" w:line="240" w:lineRule="auto"/>
        <w:rPr>
          <w:rFonts w:ascii="Sylfaen" w:hAnsi="Sylfaen"/>
          <w:sz w:val="20"/>
          <w:szCs w:val="20"/>
          <w:lang w:val="ka-GE"/>
        </w:rPr>
      </w:pP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9"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lastRenderedPageBreak/>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 xml:space="preserve">საქართველოს </w:t>
      </w:r>
      <w:r w:rsidRPr="00B5452A">
        <w:rPr>
          <w:rFonts w:ascii="Sylfaen" w:hAnsi="Sylfaen"/>
          <w:sz w:val="20"/>
          <w:szCs w:val="20"/>
          <w:lang w:val="ka-GE"/>
        </w:rPr>
        <w:lastRenderedPageBreak/>
        <w:t>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r>
        <w:rPr>
          <w:rFonts w:ascii="AcadNusx" w:hAnsi="AcadNusx"/>
          <w:b/>
          <w:bCs/>
          <w:i/>
          <w:iCs/>
          <w:sz w:val="20"/>
          <w:szCs w:val="20"/>
        </w:rPr>
        <w:lastRenderedPageBreak/>
        <w:t xml:space="preserve">SeniSvna: </w:t>
      </w:r>
      <w:r>
        <w:rPr>
          <w:b/>
          <w:bCs/>
          <w:i/>
          <w:iCs/>
          <w:sz w:val="20"/>
          <w:szCs w:val="20"/>
        </w:rPr>
        <w:t> </w:t>
      </w:r>
      <w:r>
        <w:rPr>
          <w:rFonts w:ascii="Sylfaen" w:hAnsi="Sylfaen"/>
          <w:i/>
          <w:iCs/>
          <w:sz w:val="20"/>
          <w:szCs w:val="20"/>
          <w:lang w:val="ka-GE"/>
        </w:rPr>
        <w:t>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2768BF" w14:textId="77777777" w:rsidR="00C219B6" w:rsidRDefault="00C219B6" w:rsidP="007902EA">
      <w:pPr>
        <w:spacing w:after="0" w:line="240" w:lineRule="auto"/>
      </w:pPr>
      <w:r>
        <w:separator/>
      </w:r>
    </w:p>
  </w:endnote>
  <w:endnote w:type="continuationSeparator" w:id="0">
    <w:p w14:paraId="78115183" w14:textId="77777777" w:rsidR="00C219B6" w:rsidRDefault="00C219B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6640"/>
      <w:docPartObj>
        <w:docPartGallery w:val="Page Numbers (Bottom of Page)"/>
        <w:docPartUnique/>
      </w:docPartObj>
    </w:sdtPr>
    <w:sdtEndPr/>
    <w:sdtContent>
      <w:p w14:paraId="78573FCC" w14:textId="6490302A" w:rsidR="004A3BD8" w:rsidRDefault="004A3BD8">
        <w:pPr>
          <w:pStyle w:val="Footer"/>
          <w:jc w:val="right"/>
        </w:pPr>
        <w:r>
          <w:fldChar w:fldCharType="begin"/>
        </w:r>
        <w:r>
          <w:instrText xml:space="preserve"> PAGE   \* MERGEFORMAT </w:instrText>
        </w:r>
        <w:r>
          <w:fldChar w:fldCharType="separate"/>
        </w:r>
        <w:r w:rsidR="005F1B83">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F3194" w14:textId="77777777" w:rsidR="00C219B6" w:rsidRDefault="00C219B6" w:rsidP="007902EA">
      <w:pPr>
        <w:spacing w:after="0" w:line="240" w:lineRule="auto"/>
      </w:pPr>
      <w:r>
        <w:separator/>
      </w:r>
    </w:p>
  </w:footnote>
  <w:footnote w:type="continuationSeparator" w:id="0">
    <w:p w14:paraId="278EEFCC" w14:textId="77777777" w:rsidR="00C219B6" w:rsidRDefault="00C219B6"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43652" w14:textId="77777777" w:rsidR="001816C9" w:rsidRPr="001816C9" w:rsidRDefault="004A3BD8" w:rsidP="001816C9">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1816C9" w:rsidRPr="001816C9">
      <w:rPr>
        <w:rFonts w:ascii="Sylfaen" w:hAnsi="Sylfaen"/>
        <w:b/>
        <w:bCs/>
        <w:sz w:val="18"/>
        <w:szCs w:val="18"/>
        <w:lang w:val="ka-GE"/>
      </w:rPr>
      <w:t>კონკურსი სატუმბო სადგურების ელექტრო-ტექნიკური და სამშენებლო სამუშაოების შესყიდვის თაობაზე</w:t>
    </w:r>
  </w:p>
  <w:p w14:paraId="35F8C763" w14:textId="77777777" w:rsidR="004A3BD8" w:rsidRPr="005F0E4B" w:rsidRDefault="004A3BD8" w:rsidP="006915CD">
    <w:pPr>
      <w:spacing w:after="0" w:line="360" w:lineRule="auto"/>
      <w:jc w:val="right"/>
      <w:rPr>
        <w:rFonts w:ascii="Sylfaen" w:hAnsi="Sylfaen"/>
        <w:b/>
        <w:bCs/>
        <w:sz w:val="18"/>
        <w:szCs w:val="18"/>
        <w:lang w:val="ka-GE"/>
      </w:rPr>
    </w:pPr>
  </w:p>
  <w:p w14:paraId="2405FA22" w14:textId="74950CAE" w:rsidR="004A3BD8" w:rsidRPr="00D30223" w:rsidRDefault="001816C9" w:rsidP="001816C9">
    <w:pPr>
      <w:tabs>
        <w:tab w:val="left" w:pos="7515"/>
        <w:tab w:val="right" w:pos="9729"/>
      </w:tabs>
      <w:spacing w:line="240" w:lineRule="auto"/>
      <w:rPr>
        <w:rFonts w:ascii="Sylfaen" w:hAnsi="Sylfaen"/>
        <w:b/>
        <w:bCs/>
        <w:sz w:val="18"/>
        <w:szCs w:val="18"/>
        <w:lang w:val="ka-GE"/>
      </w:rPr>
    </w:pPr>
    <w:r>
      <w:rPr>
        <w:rFonts w:ascii="Sylfaen" w:hAnsi="Sylfaen"/>
        <w:b/>
        <w:sz w:val="18"/>
        <w:szCs w:val="18"/>
        <w:lang w:val="ka-GE"/>
      </w:rPr>
      <w:tab/>
    </w:r>
    <w:r>
      <w:rPr>
        <w:rFonts w:ascii="Sylfaen" w:hAnsi="Sylfaen"/>
        <w:b/>
        <w:sz w:val="18"/>
        <w:szCs w:val="18"/>
        <w:lang w:val="ka-GE"/>
      </w:rPr>
      <w:tab/>
    </w:r>
    <w:r w:rsidR="004A3BD8" w:rsidRPr="00AE4033">
      <w:rPr>
        <w:rFonts w:ascii="Sylfaen" w:hAnsi="Sylfaen"/>
        <w:b/>
        <w:sz w:val="18"/>
        <w:szCs w:val="18"/>
        <w:lang w:val="ka-GE"/>
      </w:rPr>
      <w:t>№</w:t>
    </w:r>
    <w:r w:rsidR="004A3BD8" w:rsidRPr="00AE4033">
      <w:rPr>
        <w:rFonts w:ascii="Sylfaen" w:hAnsi="Sylfaen"/>
        <w:b/>
        <w:sz w:val="18"/>
        <w:szCs w:val="18"/>
      </w:rPr>
      <w:t xml:space="preserve"> </w:t>
    </w:r>
    <w:r>
      <w:rPr>
        <w:rFonts w:ascii="Sylfaen" w:hAnsi="Sylfaen" w:cs="Sylfaen"/>
        <w:b/>
        <w:sz w:val="20"/>
        <w:szCs w:val="20"/>
        <w:lang w:val="ka-GE"/>
      </w:rPr>
      <w:t>020</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16C9"/>
    <w:rsid w:val="00185C9D"/>
    <w:rsid w:val="00194044"/>
    <w:rsid w:val="001A31B2"/>
    <w:rsid w:val="001B0D00"/>
    <w:rsid w:val="001B6BD5"/>
    <w:rsid w:val="001B740A"/>
    <w:rsid w:val="001B75E0"/>
    <w:rsid w:val="001C112D"/>
    <w:rsid w:val="001C2BF2"/>
    <w:rsid w:val="001D3B12"/>
    <w:rsid w:val="001E0606"/>
    <w:rsid w:val="00202451"/>
    <w:rsid w:val="00203777"/>
    <w:rsid w:val="002056E8"/>
    <w:rsid w:val="00207B93"/>
    <w:rsid w:val="0021503D"/>
    <w:rsid w:val="00216B88"/>
    <w:rsid w:val="002319CA"/>
    <w:rsid w:val="00237416"/>
    <w:rsid w:val="00241768"/>
    <w:rsid w:val="00244493"/>
    <w:rsid w:val="002468A9"/>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5F1B83"/>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15CD"/>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678E7"/>
    <w:rsid w:val="00A804C4"/>
    <w:rsid w:val="00A935AC"/>
    <w:rsid w:val="00A94804"/>
    <w:rsid w:val="00AB2A0C"/>
    <w:rsid w:val="00AC494C"/>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219B6"/>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30223"/>
    <w:rsid w:val="00D374EE"/>
    <w:rsid w:val="00D43A2F"/>
    <w:rsid w:val="00D51D10"/>
    <w:rsid w:val="00D57017"/>
    <w:rsid w:val="00D624C5"/>
    <w:rsid w:val="00D64971"/>
    <w:rsid w:val="00D70E5C"/>
    <w:rsid w:val="00D7281B"/>
    <w:rsid w:val="00D80CDB"/>
    <w:rsid w:val="00D8245F"/>
    <w:rsid w:val="00D95A0F"/>
    <w:rsid w:val="00D96566"/>
    <w:rsid w:val="00DA4009"/>
    <w:rsid w:val="00DB4D6B"/>
    <w:rsid w:val="00DB555D"/>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C6798"/>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53219"/>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28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gzakalashvili@gwp.ge"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39520901-5698-B147-9CFD-D8D8A9A02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908</Words>
  <Characters>5176</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T</cp:lastModifiedBy>
  <cp:revision>35</cp:revision>
  <cp:lastPrinted>2015-07-27T06:36:00Z</cp:lastPrinted>
  <dcterms:created xsi:type="dcterms:W3CDTF">2017-11-13T09:28:00Z</dcterms:created>
  <dcterms:modified xsi:type="dcterms:W3CDTF">2018-02-19T12:39:00Z</dcterms:modified>
</cp:coreProperties>
</file>